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36CF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14:paraId="11755960" w14:textId="5A2E4ED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5303E0">
        <w:rPr>
          <w:b/>
          <w:sz w:val="28"/>
          <w:szCs w:val="28"/>
        </w:rPr>
        <w:t>Мирошкинский</w:t>
      </w:r>
      <w:r w:rsidR="00716F7F">
        <w:rPr>
          <w:b/>
          <w:sz w:val="28"/>
          <w:szCs w:val="28"/>
        </w:rPr>
        <w:t xml:space="preserve"> сельсовет </w:t>
      </w:r>
      <w:r w:rsidR="005303E0">
        <w:rPr>
          <w:b/>
          <w:sz w:val="28"/>
          <w:szCs w:val="28"/>
        </w:rPr>
        <w:t>Первомайского</w:t>
      </w:r>
      <w:r w:rsidRPr="0052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</w:t>
      </w:r>
      <w:r w:rsidR="005303E0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</w:t>
      </w:r>
      <w:r w:rsidR="00073F29">
        <w:rPr>
          <w:b/>
          <w:sz w:val="28"/>
          <w:szCs w:val="28"/>
        </w:rPr>
        <w:t>2</w:t>
      </w:r>
      <w:r w:rsidR="0001155D" w:rsidRPr="0001155D">
        <w:rPr>
          <w:b/>
          <w:sz w:val="28"/>
          <w:szCs w:val="28"/>
        </w:rPr>
        <w:t>2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58A31EB4" w14:textId="77777777" w:rsidR="009027C4" w:rsidRDefault="009027C4" w:rsidP="00A316A6">
      <w:pPr>
        <w:spacing w:line="360" w:lineRule="auto"/>
        <w:ind w:firstLine="851"/>
        <w:jc w:val="both"/>
        <w:rPr>
          <w:sz w:val="28"/>
          <w:szCs w:val="28"/>
        </w:rPr>
      </w:pPr>
    </w:p>
    <w:p w14:paraId="5DF277DD" w14:textId="3E18CDFC"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5303E0">
        <w:rPr>
          <w:sz w:val="28"/>
          <w:szCs w:val="28"/>
        </w:rPr>
        <w:t>муниципального образования Мирошкинский</w:t>
      </w:r>
      <w:r w:rsidR="00716F7F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>сельсовет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 xml:space="preserve">муниципального образования Мирошкинский сельсовет </w:t>
      </w:r>
      <w:r>
        <w:rPr>
          <w:sz w:val="28"/>
          <w:szCs w:val="28"/>
        </w:rPr>
        <w:t>в 202</w:t>
      </w:r>
      <w:r w:rsidR="0001155D" w:rsidRPr="0001155D">
        <w:rPr>
          <w:sz w:val="28"/>
          <w:szCs w:val="28"/>
        </w:rPr>
        <w:t>3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073F29">
        <w:rPr>
          <w:sz w:val="28"/>
          <w:szCs w:val="28"/>
        </w:rPr>
        <w:t>2</w:t>
      </w:r>
      <w:r w:rsidR="0001155D" w:rsidRPr="0001155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14:paraId="109975CE" w14:textId="456CF6BD" w:rsidR="00602A54" w:rsidRDefault="0001155D" w:rsidP="000115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B9204C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 xml:space="preserve">общий </w:t>
      </w:r>
      <w:r w:rsidR="00B9204C">
        <w:rPr>
          <w:sz w:val="28"/>
          <w:szCs w:val="28"/>
        </w:rPr>
        <w:t xml:space="preserve">перечень налоговых расходов в </w:t>
      </w:r>
      <w:r w:rsidR="005303E0">
        <w:rPr>
          <w:sz w:val="28"/>
          <w:szCs w:val="28"/>
        </w:rPr>
        <w:t>порядке, установленном сельским поселением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14:paraId="698114B3" w14:textId="27AF714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14:paraId="1803FDD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14:paraId="6C2D8FF2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14:paraId="2AF82044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14:paraId="0BFA932B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14:paraId="26EC908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14:paraId="5C71051F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целевым характеристикам относятся:</w:t>
      </w:r>
    </w:p>
    <w:p w14:paraId="76DE69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14:paraId="4D70FC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028260F5" w14:textId="0042833C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</w:t>
      </w:r>
      <w:r w:rsidR="0001155D">
        <w:rPr>
          <w:sz w:val="28"/>
          <w:szCs w:val="28"/>
        </w:rPr>
        <w:t>,</w:t>
      </w:r>
      <w:r>
        <w:rPr>
          <w:sz w:val="28"/>
          <w:szCs w:val="28"/>
        </w:rPr>
        <w:t xml:space="preserve">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5ECE4F80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14:paraId="2BCCB9B2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14:paraId="67FCA420" w14:textId="77777777"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14:paraId="62313DE2" w14:textId="77777777"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14:paraId="161FF446" w14:textId="77777777"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62EAEDDB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69B3CEE3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14:paraId="3214BC9F" w14:textId="77777777"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14:paraId="6094F7A7" w14:textId="77777777"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14:paraId="4DED9DFB" w14:textId="3F36659C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24E4F388" w14:textId="77777777" w:rsidR="003D0546" w:rsidRDefault="003D0546" w:rsidP="00D276C8">
      <w:pPr>
        <w:spacing w:line="360" w:lineRule="auto"/>
        <w:jc w:val="both"/>
        <w:rPr>
          <w:sz w:val="28"/>
          <w:szCs w:val="28"/>
        </w:rPr>
      </w:pPr>
    </w:p>
    <w:p w14:paraId="2FD277A2" w14:textId="77777777"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14:paraId="16979D0A" w14:textId="77777777" w:rsidTr="00496ADB">
        <w:tc>
          <w:tcPr>
            <w:tcW w:w="3652" w:type="dxa"/>
          </w:tcPr>
          <w:p w14:paraId="3844465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lastRenderedPageBreak/>
              <w:t>Краткое наименование налогового расхода</w:t>
            </w:r>
          </w:p>
        </w:tc>
        <w:tc>
          <w:tcPr>
            <w:tcW w:w="1843" w:type="dxa"/>
          </w:tcPr>
          <w:p w14:paraId="2E4B2BD5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14:paraId="14DD5503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0A13044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D948DB" w14:paraId="70988E9B" w14:textId="77777777" w:rsidTr="00496ADB">
        <w:tc>
          <w:tcPr>
            <w:tcW w:w="3652" w:type="dxa"/>
          </w:tcPr>
          <w:p w14:paraId="51705788" w14:textId="77777777" w:rsidR="00D948DB" w:rsidRPr="00C134CE" w:rsidRDefault="00D948DB" w:rsidP="00880709">
            <w:r w:rsidRPr="00661AA9">
              <w:t>Освобождаются от уплаты земельного налога участники и инвалиды Великой Отечественной войны</w:t>
            </w:r>
            <w:r>
              <w:t>, члены добровольных народных дружин</w:t>
            </w:r>
            <w:r w:rsidRPr="00661AA9">
              <w:t xml:space="preserve"> </w:t>
            </w:r>
          </w:p>
        </w:tc>
        <w:tc>
          <w:tcPr>
            <w:tcW w:w="1843" w:type="dxa"/>
            <w:vMerge w:val="restart"/>
          </w:tcPr>
          <w:p w14:paraId="5DDAE082" w14:textId="77777777" w:rsidR="00D948DB" w:rsidRPr="00D7246A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Мирошкинский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14:paraId="30E3CED8" w14:textId="77777777" w:rsidR="00D948DB" w:rsidRPr="00496ADB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 w:rsidRPr="00496ADB">
              <w:rPr>
                <w:sz w:val="22"/>
                <w:szCs w:val="22"/>
              </w:rPr>
              <w:t xml:space="preserve">- </w:t>
            </w:r>
            <w:r w:rsidRPr="00496ADB">
              <w:rPr>
                <w:rFonts w:eastAsia="Calibri"/>
                <w:sz w:val="22"/>
                <w:szCs w:val="22"/>
              </w:rPr>
              <w:t xml:space="preserve">Улучшение условий жизнедеятельности на  территории 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Мирошкинский</w:t>
            </w:r>
            <w:r w:rsidRPr="00496ADB">
              <w:rPr>
                <w:rFonts w:eastAsia="Calibri"/>
                <w:sz w:val="22"/>
                <w:szCs w:val="22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Мирошкинский</w:t>
            </w:r>
            <w:r w:rsidRPr="00496ADB">
              <w:rPr>
                <w:rFonts w:eastAsia="Calibri"/>
                <w:sz w:val="22"/>
                <w:szCs w:val="22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14:paraId="2E82F25C" w14:textId="77777777" w:rsidR="00D948DB" w:rsidRPr="00D7246A" w:rsidRDefault="00D948DB" w:rsidP="00661A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7246A">
              <w:rPr>
                <w:sz w:val="22"/>
                <w:szCs w:val="22"/>
              </w:rPr>
              <w:t>беспечение благоприятной социальной среды и повышение уровня жизни населения муниципального образования</w:t>
            </w:r>
            <w:r>
              <w:rPr>
                <w:sz w:val="22"/>
                <w:szCs w:val="22"/>
              </w:rPr>
              <w:t xml:space="preserve"> Мирошкинский сельсовет Первомайского района Оренбургской области</w:t>
            </w:r>
          </w:p>
        </w:tc>
      </w:tr>
      <w:tr w:rsidR="00D948DB" w14:paraId="400EA459" w14:textId="77777777" w:rsidTr="00496ADB">
        <w:tc>
          <w:tcPr>
            <w:tcW w:w="3652" w:type="dxa"/>
          </w:tcPr>
          <w:p w14:paraId="27A3D2B0" w14:textId="77777777" w:rsidR="00D948DB" w:rsidRPr="00D7246A" w:rsidRDefault="00D948DB" w:rsidP="00CF5953">
            <w:pPr>
              <w:rPr>
                <w:sz w:val="22"/>
                <w:szCs w:val="22"/>
              </w:rPr>
            </w:pPr>
            <w:r w:rsidRPr="00CF5953">
              <w:rPr>
                <w:rFonts w:eastAsia="Calibri"/>
                <w:lang w:eastAsia="en-US"/>
              </w:rPr>
              <w:t xml:space="preserve">Освобождаются от уплаты земельного налога  органы местного самоуправления в отношении земель занятых кладбищами </w:t>
            </w:r>
          </w:p>
        </w:tc>
        <w:tc>
          <w:tcPr>
            <w:tcW w:w="1843" w:type="dxa"/>
            <w:vMerge/>
          </w:tcPr>
          <w:p w14:paraId="52D65F83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051AF990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76E4BC09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  <w:tr w:rsidR="00D948DB" w14:paraId="5FB0166D" w14:textId="77777777" w:rsidTr="00496ADB">
        <w:tc>
          <w:tcPr>
            <w:tcW w:w="3652" w:type="dxa"/>
          </w:tcPr>
          <w:p w14:paraId="0CC3C692" w14:textId="77777777" w:rsidR="00D948DB" w:rsidRPr="00C134CE" w:rsidRDefault="00D948DB" w:rsidP="00880709">
            <w:r w:rsidRPr="00CF5953"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843" w:type="dxa"/>
            <w:vMerge/>
          </w:tcPr>
          <w:p w14:paraId="4DA59984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64FF4BEC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11076F3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  <w:tr w:rsidR="00D948DB" w14:paraId="7E449995" w14:textId="77777777" w:rsidTr="00496ADB">
        <w:tc>
          <w:tcPr>
            <w:tcW w:w="3652" w:type="dxa"/>
          </w:tcPr>
          <w:p w14:paraId="01593EC0" w14:textId="07C522BE" w:rsidR="00D948DB" w:rsidRPr="00C134CE" w:rsidRDefault="00D948DB" w:rsidP="00880709">
            <w:r w:rsidRPr="00CF5953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43" w:type="dxa"/>
            <w:vMerge/>
          </w:tcPr>
          <w:p w14:paraId="57C8F57C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537E768E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5970917" w14:textId="77777777" w:rsidR="00D948DB" w:rsidRPr="00D276C8" w:rsidRDefault="00D948DB" w:rsidP="00D276C8">
            <w:pPr>
              <w:spacing w:line="360" w:lineRule="auto"/>
              <w:jc w:val="center"/>
            </w:pPr>
          </w:p>
        </w:tc>
      </w:tr>
    </w:tbl>
    <w:p w14:paraId="28C4EE5A" w14:textId="77777777"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14:paraId="137E869B" w14:textId="5BF41E2C" w:rsidR="003D0546" w:rsidRPr="003D0546" w:rsidRDefault="007F7A81" w:rsidP="003D054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970"/>
        <w:gridCol w:w="1970"/>
        <w:gridCol w:w="2007"/>
      </w:tblGrid>
      <w:tr w:rsidR="007F7A81" w14:paraId="6106B1B5" w14:textId="77777777" w:rsidTr="00953B1C">
        <w:tc>
          <w:tcPr>
            <w:tcW w:w="3624" w:type="dxa"/>
          </w:tcPr>
          <w:p w14:paraId="5491F807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14:paraId="7EE503A0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14:paraId="32C8FE39" w14:textId="77777777"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007" w:type="dxa"/>
          </w:tcPr>
          <w:p w14:paraId="63CD962A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14:paraId="72C8A3CE" w14:textId="77777777" w:rsidTr="00953B1C">
        <w:tc>
          <w:tcPr>
            <w:tcW w:w="3624" w:type="dxa"/>
          </w:tcPr>
          <w:p w14:paraId="58DC4E89" w14:textId="77777777"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 xml:space="preserve">Освобождаются от уплаты земельного налога участники и инвалиды Вов, члены </w:t>
            </w:r>
            <w:r w:rsidRPr="00C134CE">
              <w:lastRenderedPageBreak/>
              <w:t>добровольных народных дружин</w:t>
            </w:r>
          </w:p>
        </w:tc>
        <w:tc>
          <w:tcPr>
            <w:tcW w:w="1970" w:type="dxa"/>
            <w:vMerge w:val="restart"/>
          </w:tcPr>
          <w:p w14:paraId="16BDB92F" w14:textId="77777777" w:rsidR="00716F7F" w:rsidRPr="00D7246A" w:rsidRDefault="00716F7F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lastRenderedPageBreak/>
              <w:t xml:space="preserve">«Устойчивое развитие территории </w:t>
            </w:r>
            <w:r w:rsidRPr="00D7246A">
              <w:rPr>
                <w:sz w:val="22"/>
                <w:szCs w:val="22"/>
              </w:rPr>
              <w:lastRenderedPageBreak/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CF5953">
              <w:rPr>
                <w:sz w:val="22"/>
                <w:szCs w:val="22"/>
              </w:rPr>
              <w:t>Мирошкинский</w:t>
            </w:r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7760AA2" w14:textId="77777777" w:rsidR="00716F7F" w:rsidRPr="007F7A81" w:rsidRDefault="00716F7F" w:rsidP="007F7A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lastRenderedPageBreak/>
              <w:t>«</w:t>
            </w:r>
            <w:r w:rsidRPr="007F7A81">
              <w:rPr>
                <w:sz w:val="22"/>
                <w:szCs w:val="22"/>
              </w:rPr>
              <w:t xml:space="preserve">Обеспечение мерами социальной </w:t>
            </w:r>
            <w:r w:rsidRPr="007F7A81">
              <w:rPr>
                <w:sz w:val="22"/>
                <w:szCs w:val="22"/>
              </w:rPr>
              <w:lastRenderedPageBreak/>
              <w:t>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14:paraId="56829210" w14:textId="77777777" w:rsidR="00716F7F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</w:t>
            </w:r>
            <w:r w:rsidRPr="007F7A81">
              <w:rPr>
                <w:sz w:val="22"/>
                <w:szCs w:val="22"/>
              </w:rPr>
              <w:lastRenderedPageBreak/>
              <w:t xml:space="preserve">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6A2A45E7" w14:textId="77777777" w:rsidR="00716F7F" w:rsidRPr="007F7A81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7F7A81" w14:paraId="0C33D253" w14:textId="77777777" w:rsidTr="00953B1C">
        <w:tc>
          <w:tcPr>
            <w:tcW w:w="3624" w:type="dxa"/>
          </w:tcPr>
          <w:p w14:paraId="1640FD77" w14:textId="77777777"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lastRenderedPageBreak/>
              <w:t>Освобождаются от уплаты  налога на имущество физических лиц   члены добровольных народных дружин</w:t>
            </w:r>
          </w:p>
          <w:p w14:paraId="564879CC" w14:textId="77777777" w:rsidR="007F7A81" w:rsidRPr="00D7246A" w:rsidRDefault="007F7A81" w:rsidP="00CB5D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35757076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14:paraId="7568212D" w14:textId="77777777"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14:paraId="36CDB209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D948DB" w14:paraId="746A49BC" w14:textId="77777777" w:rsidTr="00953B1C">
        <w:tc>
          <w:tcPr>
            <w:tcW w:w="3624" w:type="dxa"/>
          </w:tcPr>
          <w:p w14:paraId="3B185F78" w14:textId="77777777" w:rsidR="00D948DB" w:rsidRPr="00716F7F" w:rsidRDefault="00D948DB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14:paraId="3113439B" w14:textId="77777777" w:rsidR="00D948DB" w:rsidRPr="00D7246A" w:rsidRDefault="00D948DB" w:rsidP="003F18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</w:tcPr>
          <w:p w14:paraId="4B154FF3" w14:textId="77777777" w:rsidR="00D948DB" w:rsidRPr="00D7246A" w:rsidRDefault="00D948DB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Мирошкинский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BA8F16D" w14:textId="77777777" w:rsidR="00D948DB" w:rsidRPr="00953B1C" w:rsidRDefault="00D948DB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  <w:vMerge w:val="restart"/>
          </w:tcPr>
          <w:p w14:paraId="6B429566" w14:textId="77777777" w:rsidR="00D948DB" w:rsidRPr="00953B1C" w:rsidRDefault="00D948DB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D948DB" w14:paraId="11548649" w14:textId="77777777" w:rsidTr="00953B1C">
        <w:tc>
          <w:tcPr>
            <w:tcW w:w="3624" w:type="dxa"/>
          </w:tcPr>
          <w:p w14:paraId="2C9BAFDA" w14:textId="7DEDFA98" w:rsidR="00D948DB" w:rsidRPr="00C134CE" w:rsidRDefault="00D948DB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70" w:type="dxa"/>
            <w:vMerge/>
          </w:tcPr>
          <w:p w14:paraId="6BB61017" w14:textId="3AB8A05D" w:rsidR="00D948DB" w:rsidRPr="00D7246A" w:rsidRDefault="00D948DB" w:rsidP="009313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429430A6" w14:textId="317D9B39" w:rsidR="00D948DB" w:rsidRPr="00953B1C" w:rsidRDefault="00D948DB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14:paraId="4A1B3888" w14:textId="5CE75390" w:rsidR="00D948DB" w:rsidRPr="00953B1C" w:rsidRDefault="00D948DB" w:rsidP="008807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2D95023" w14:textId="77777777" w:rsidR="00AE408E" w:rsidRDefault="00AE408E" w:rsidP="00AE408E">
      <w:pPr>
        <w:spacing w:line="360" w:lineRule="auto"/>
        <w:jc w:val="both"/>
        <w:rPr>
          <w:sz w:val="28"/>
          <w:szCs w:val="28"/>
        </w:rPr>
      </w:pPr>
    </w:p>
    <w:p w14:paraId="5D1C923A" w14:textId="17D889C5" w:rsidR="00AE408E" w:rsidRDefault="00AE408E" w:rsidP="00AE408E">
      <w:pPr>
        <w:spacing w:line="360" w:lineRule="auto"/>
        <w:jc w:val="both"/>
        <w:rPr>
          <w:sz w:val="28"/>
          <w:szCs w:val="28"/>
        </w:rPr>
      </w:pPr>
      <w:r w:rsidRPr="00A85A7D">
        <w:rPr>
          <w:sz w:val="28"/>
          <w:szCs w:val="28"/>
        </w:rPr>
        <w:t>В результате проведенной оценки установлено, что налоговые расходы (налоговые льготы) установленные в сельск</w:t>
      </w:r>
      <w:r>
        <w:rPr>
          <w:sz w:val="28"/>
          <w:szCs w:val="28"/>
        </w:rPr>
        <w:t>ом</w:t>
      </w:r>
      <w:r w:rsidRPr="00A85A7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</w:t>
      </w:r>
      <w:r>
        <w:rPr>
          <w:sz w:val="28"/>
          <w:szCs w:val="28"/>
        </w:rPr>
        <w:t>ой</w:t>
      </w:r>
      <w:r w:rsidRPr="00A85A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85A7D">
        <w:rPr>
          <w:sz w:val="28"/>
          <w:szCs w:val="28"/>
        </w:rPr>
        <w:t>.</w:t>
      </w:r>
    </w:p>
    <w:p w14:paraId="1524B7D8" w14:textId="77777777" w:rsidR="005F0116" w:rsidRDefault="00AE408E" w:rsidP="00AE40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проводилась в целях сокращения потерь бюджета поселения, в разрезе видов местных налогов в отношении каждой из представленных льгот и по каждой категории получателей.</w:t>
      </w:r>
    </w:p>
    <w:p w14:paraId="1C53E28F" w14:textId="77777777" w:rsidR="0001155D" w:rsidRDefault="00AE408E" w:rsidP="000115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информации для проведения оценки эффективности налоговых льгот послужили данные налоговой отчетности </w:t>
      </w:r>
      <w:r w:rsidR="0001155D">
        <w:rPr>
          <w:sz w:val="28"/>
          <w:szCs w:val="28"/>
        </w:rPr>
        <w:t>письмо Межрайонной ИФНС №3 по Оренбургской области от 27.07.2023 г № 13-19/13161</w:t>
      </w:r>
      <w:r w:rsidR="0001155D" w:rsidRPr="00671209">
        <w:rPr>
          <w:sz w:val="28"/>
          <w:szCs w:val="28"/>
        </w:rPr>
        <w:t>@</w:t>
      </w:r>
      <w:r w:rsidR="0001155D">
        <w:rPr>
          <w:sz w:val="28"/>
          <w:szCs w:val="28"/>
        </w:rPr>
        <w:t xml:space="preserve"> «Сведения о количестве плательщиков, воспользовавшихся льготами, и суммах выпадающих доходов за 2011- 2022 года».</w:t>
      </w:r>
    </w:p>
    <w:p w14:paraId="5C47AB44" w14:textId="2B012148" w:rsidR="00AE408E" w:rsidRDefault="00AE408E" w:rsidP="0001155D">
      <w:pPr>
        <w:spacing w:line="360" w:lineRule="auto"/>
        <w:ind w:firstLine="709"/>
        <w:jc w:val="both"/>
        <w:rPr>
          <w:sz w:val="28"/>
          <w:szCs w:val="28"/>
        </w:rPr>
      </w:pPr>
      <w:r w:rsidRPr="00E1263D">
        <w:rPr>
          <w:sz w:val="28"/>
          <w:szCs w:val="28"/>
        </w:rPr>
        <w:lastRenderedPageBreak/>
        <w:t xml:space="preserve">По отчету за </w:t>
      </w:r>
      <w:r>
        <w:rPr>
          <w:sz w:val="28"/>
          <w:szCs w:val="28"/>
        </w:rPr>
        <w:t>202</w:t>
      </w:r>
      <w:r w:rsidR="0001155D">
        <w:rPr>
          <w:sz w:val="28"/>
          <w:szCs w:val="28"/>
        </w:rPr>
        <w:t>2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 w:rsidR="0001155D">
        <w:rPr>
          <w:sz w:val="28"/>
          <w:szCs w:val="28"/>
        </w:rPr>
        <w:t>177,7</w:t>
      </w:r>
      <w:r>
        <w:rPr>
          <w:sz w:val="28"/>
          <w:szCs w:val="28"/>
        </w:rPr>
        <w:t xml:space="preserve"> тыс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рублей, что составляет </w:t>
      </w:r>
      <w:r w:rsidR="0001155D">
        <w:rPr>
          <w:sz w:val="28"/>
          <w:szCs w:val="28"/>
        </w:rPr>
        <w:t>9,1</w:t>
      </w:r>
      <w:r w:rsidRPr="00E1263D">
        <w:rPr>
          <w:sz w:val="28"/>
          <w:szCs w:val="28"/>
        </w:rPr>
        <w:t xml:space="preserve">% налоговых и неналоговых доходов </w:t>
      </w:r>
      <w:r>
        <w:rPr>
          <w:sz w:val="28"/>
          <w:szCs w:val="28"/>
        </w:rPr>
        <w:t>местного бюджета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70E5">
        <w:rPr>
          <w:sz w:val="28"/>
          <w:szCs w:val="28"/>
        </w:rPr>
        <w:t xml:space="preserve">Поступление по налогу на имущество физических лиц составило </w:t>
      </w:r>
      <w:r w:rsidR="00AF1B58">
        <w:rPr>
          <w:sz w:val="28"/>
          <w:szCs w:val="28"/>
        </w:rPr>
        <w:t>11,9</w:t>
      </w:r>
      <w:r w:rsidR="008F70E5">
        <w:rPr>
          <w:sz w:val="28"/>
          <w:szCs w:val="28"/>
        </w:rPr>
        <w:t xml:space="preserve"> тыс. рублей, или </w:t>
      </w:r>
      <w:r w:rsidR="00AF1B58">
        <w:rPr>
          <w:sz w:val="28"/>
          <w:szCs w:val="28"/>
        </w:rPr>
        <w:t>0,</w:t>
      </w:r>
      <w:r w:rsidR="0001155D">
        <w:rPr>
          <w:sz w:val="28"/>
          <w:szCs w:val="28"/>
        </w:rPr>
        <w:t>8</w:t>
      </w:r>
      <w:r w:rsidR="008F70E5">
        <w:rPr>
          <w:sz w:val="28"/>
          <w:szCs w:val="28"/>
        </w:rPr>
        <w:t xml:space="preserve"> % </w:t>
      </w:r>
      <w:r w:rsidR="008F70E5" w:rsidRPr="00E1263D">
        <w:rPr>
          <w:sz w:val="28"/>
          <w:szCs w:val="28"/>
        </w:rPr>
        <w:t xml:space="preserve">налоговых и неналоговых доходов </w:t>
      </w:r>
      <w:r w:rsidR="008F70E5">
        <w:rPr>
          <w:sz w:val="28"/>
          <w:szCs w:val="28"/>
        </w:rPr>
        <w:t xml:space="preserve">местного бюджета. </w:t>
      </w:r>
      <w:r w:rsidRPr="00E1263D">
        <w:rPr>
          <w:sz w:val="28"/>
          <w:szCs w:val="28"/>
        </w:rPr>
        <w:t xml:space="preserve">В структуре налоговых и неналоговых доходов бюджета </w:t>
      </w:r>
      <w:r>
        <w:rPr>
          <w:sz w:val="28"/>
          <w:szCs w:val="28"/>
        </w:rPr>
        <w:t>муниципального образования Мирошкинский сельсовет</w:t>
      </w:r>
      <w:r w:rsidRPr="00E1263D">
        <w:rPr>
          <w:sz w:val="28"/>
          <w:szCs w:val="28"/>
        </w:rPr>
        <w:t xml:space="preserve"> земельный налог занимает </w:t>
      </w:r>
      <w:r w:rsidR="00AB136C">
        <w:rPr>
          <w:sz w:val="28"/>
          <w:szCs w:val="28"/>
        </w:rPr>
        <w:t>4</w:t>
      </w:r>
      <w:r w:rsidRPr="00E1263D">
        <w:rPr>
          <w:sz w:val="28"/>
          <w:szCs w:val="28"/>
        </w:rPr>
        <w:t xml:space="preserve"> место, </w:t>
      </w:r>
      <w:bookmarkStart w:id="0" w:name="_Hlk111209756"/>
      <w:r w:rsidRPr="00E1263D">
        <w:rPr>
          <w:sz w:val="28"/>
          <w:szCs w:val="28"/>
        </w:rPr>
        <w:t>уступая налогу на доходы физических лиц</w:t>
      </w:r>
      <w:r w:rsidR="003E2A79">
        <w:rPr>
          <w:sz w:val="28"/>
          <w:szCs w:val="28"/>
        </w:rPr>
        <w:t>,</w:t>
      </w:r>
      <w:r w:rsidRPr="00E1263D">
        <w:rPr>
          <w:sz w:val="28"/>
          <w:szCs w:val="28"/>
        </w:rPr>
        <w:t xml:space="preserve"> доходам от уплаты акцизов на ГСМ</w:t>
      </w:r>
      <w:r w:rsidR="003E2A79">
        <w:rPr>
          <w:sz w:val="28"/>
          <w:szCs w:val="28"/>
        </w:rPr>
        <w:t xml:space="preserve">, </w:t>
      </w:r>
      <w:bookmarkEnd w:id="0"/>
      <w:r w:rsidR="000055B6">
        <w:rPr>
          <w:sz w:val="28"/>
          <w:szCs w:val="28"/>
        </w:rPr>
        <w:t>доходам, от использования имущества</w:t>
      </w:r>
      <w:r w:rsidR="003E2A79">
        <w:rPr>
          <w:sz w:val="28"/>
          <w:szCs w:val="28"/>
        </w:rPr>
        <w:t>.</w:t>
      </w:r>
    </w:p>
    <w:p w14:paraId="4E27EBA5" w14:textId="23D75623" w:rsidR="00234949" w:rsidRPr="00234949" w:rsidRDefault="00234949" w:rsidP="00234949">
      <w:pPr>
        <w:spacing w:line="360" w:lineRule="auto"/>
        <w:ind w:firstLine="851"/>
        <w:jc w:val="both"/>
        <w:rPr>
          <w:sz w:val="28"/>
          <w:szCs w:val="28"/>
        </w:rPr>
      </w:pPr>
      <w:r w:rsidRPr="00234949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Мирошкинский</w:t>
      </w:r>
      <w:r w:rsidRPr="00234949">
        <w:rPr>
          <w:sz w:val="28"/>
          <w:szCs w:val="28"/>
        </w:rPr>
        <w:t xml:space="preserve"> сельсовет Первомайского района Оренбургской области установлена пониженная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 В 2022 году ставка состав</w:t>
      </w:r>
      <w:r w:rsidR="006D2045">
        <w:rPr>
          <w:sz w:val="28"/>
          <w:szCs w:val="28"/>
        </w:rPr>
        <w:t>ляла</w:t>
      </w:r>
      <w:r w:rsidRPr="00234949">
        <w:rPr>
          <w:sz w:val="28"/>
          <w:szCs w:val="28"/>
        </w:rPr>
        <w:t xml:space="preserve"> 0,</w:t>
      </w:r>
      <w:r w:rsidR="00EB39D6">
        <w:rPr>
          <w:sz w:val="28"/>
          <w:szCs w:val="28"/>
        </w:rPr>
        <w:t>2</w:t>
      </w:r>
      <w:r w:rsidRPr="00234949">
        <w:rPr>
          <w:sz w:val="28"/>
          <w:szCs w:val="28"/>
        </w:rPr>
        <w:t>%.</w:t>
      </w:r>
    </w:p>
    <w:p w14:paraId="2359FC11" w14:textId="1B776709" w:rsidR="00234949" w:rsidRDefault="00234949" w:rsidP="00234949">
      <w:pPr>
        <w:spacing w:line="360" w:lineRule="auto"/>
        <w:ind w:firstLine="709"/>
        <w:jc w:val="both"/>
        <w:rPr>
          <w:sz w:val="28"/>
          <w:szCs w:val="28"/>
        </w:rPr>
      </w:pPr>
      <w:r w:rsidRPr="00234949">
        <w:rPr>
          <w:sz w:val="28"/>
          <w:szCs w:val="28"/>
        </w:rPr>
        <w:t xml:space="preserve">В соответствии с решением Совета депутатов МО </w:t>
      </w:r>
      <w:r>
        <w:rPr>
          <w:sz w:val="28"/>
          <w:szCs w:val="28"/>
        </w:rPr>
        <w:t>Мирошкинский</w:t>
      </w:r>
      <w:r w:rsidRPr="00234949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18</w:t>
      </w:r>
      <w:r w:rsidRPr="00234949">
        <w:rPr>
          <w:sz w:val="28"/>
          <w:szCs w:val="28"/>
        </w:rPr>
        <w:t>.10.2022 г №9</w:t>
      </w:r>
      <w:r>
        <w:rPr>
          <w:sz w:val="28"/>
          <w:szCs w:val="28"/>
        </w:rPr>
        <w:t>9</w:t>
      </w:r>
      <w:r w:rsidRPr="00234949">
        <w:rPr>
          <w:sz w:val="28"/>
          <w:szCs w:val="28"/>
        </w:rPr>
        <w:t xml:space="preserve">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с 01.01.2023 года увеличена до 0,3 % (в соответствии с пп.1 п.1 ст. 394 НКРФ).</w:t>
      </w:r>
    </w:p>
    <w:p w14:paraId="6BD57342" w14:textId="77777777" w:rsidR="005F0116" w:rsidRDefault="005F0116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14:paraId="735D1D40" w14:textId="6D803DF3"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14:paraId="563820C0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424D535F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2B843363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14:paraId="09B42892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Исходя из характера цели налоговых расходов, были определены целевые категории:</w:t>
      </w:r>
    </w:p>
    <w:p w14:paraId="5F852714" w14:textId="77777777"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12391365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14:paraId="32A9B719" w14:textId="108804B3"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93137D">
        <w:rPr>
          <w:sz w:val="28"/>
          <w:szCs w:val="28"/>
        </w:rPr>
        <w:t>Мирошкинский</w:t>
      </w:r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</w:t>
      </w:r>
      <w:r w:rsidR="00073F29">
        <w:rPr>
          <w:sz w:val="28"/>
          <w:szCs w:val="28"/>
        </w:rPr>
        <w:t>2</w:t>
      </w:r>
      <w:r w:rsidR="000055B6">
        <w:rPr>
          <w:sz w:val="28"/>
          <w:szCs w:val="28"/>
        </w:rPr>
        <w:t>2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FD1331">
        <w:rPr>
          <w:sz w:val="28"/>
          <w:szCs w:val="28"/>
        </w:rPr>
        <w:t>6</w:t>
      </w:r>
      <w:r w:rsidR="00091A76">
        <w:rPr>
          <w:sz w:val="28"/>
          <w:szCs w:val="28"/>
        </w:rPr>
        <w:t>26</w:t>
      </w:r>
      <w:r w:rsidR="001573D1" w:rsidRPr="001573D1">
        <w:rPr>
          <w:sz w:val="28"/>
          <w:szCs w:val="28"/>
        </w:rPr>
        <w:t xml:space="preserve">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>, льготой</w:t>
      </w:r>
      <w:r w:rsidR="00463BCD">
        <w:rPr>
          <w:sz w:val="28"/>
          <w:szCs w:val="28"/>
        </w:rPr>
        <w:t xml:space="preserve"> воспользовались</w:t>
      </w:r>
      <w:r w:rsidR="00234949">
        <w:rPr>
          <w:sz w:val="28"/>
          <w:szCs w:val="28"/>
        </w:rPr>
        <w:t xml:space="preserve"> 2 человека</w:t>
      </w:r>
      <w:r w:rsidR="00463BCD">
        <w:rPr>
          <w:sz w:val="28"/>
          <w:szCs w:val="28"/>
        </w:rPr>
        <w:t>.</w:t>
      </w:r>
      <w:r w:rsidR="006D556D" w:rsidRPr="000C40B3">
        <w:rPr>
          <w:sz w:val="28"/>
          <w:szCs w:val="28"/>
        </w:rPr>
        <w:t xml:space="preserve"> </w:t>
      </w:r>
      <w:r w:rsidR="00F65B55">
        <w:rPr>
          <w:sz w:val="28"/>
          <w:szCs w:val="28"/>
        </w:rPr>
        <w:t>Удельный вес численности граждан, которым предоставлена льгота составил 0,3%.</w:t>
      </w:r>
      <w:r w:rsidR="006D556D" w:rsidRPr="000C40B3">
        <w:rPr>
          <w:sz w:val="28"/>
          <w:szCs w:val="28"/>
        </w:rPr>
        <w:t xml:space="preserve"> </w:t>
      </w:r>
      <w:r w:rsidR="006D556D">
        <w:rPr>
          <w:sz w:val="28"/>
          <w:szCs w:val="28"/>
        </w:rPr>
        <w:t xml:space="preserve">       </w:t>
      </w:r>
    </w:p>
    <w:p w14:paraId="33E216C5" w14:textId="0A72DA82" w:rsidR="006D556D" w:rsidRPr="00D055E8" w:rsidRDefault="006D556D" w:rsidP="003D0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>. Общий объем н</w:t>
      </w:r>
      <w:r w:rsidR="0093137D">
        <w:rPr>
          <w:sz w:val="28"/>
          <w:szCs w:val="28"/>
        </w:rPr>
        <w:t xml:space="preserve">алоговых и неналоговых доходов </w:t>
      </w:r>
      <w:r w:rsidR="00716F7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</w:t>
      </w:r>
      <w:r w:rsidR="0093137D">
        <w:rPr>
          <w:sz w:val="28"/>
          <w:szCs w:val="28"/>
        </w:rPr>
        <w:t>Мирошкинский</w:t>
      </w:r>
      <w:r w:rsidR="00716F7F">
        <w:rPr>
          <w:sz w:val="28"/>
          <w:szCs w:val="28"/>
        </w:rPr>
        <w:t xml:space="preserve"> поселения в </w:t>
      </w:r>
      <w:r w:rsidR="00716F7F" w:rsidRPr="001573D1">
        <w:rPr>
          <w:sz w:val="28"/>
          <w:szCs w:val="28"/>
        </w:rPr>
        <w:t>20</w:t>
      </w:r>
      <w:r w:rsidR="00ED5616">
        <w:rPr>
          <w:sz w:val="28"/>
          <w:szCs w:val="28"/>
        </w:rPr>
        <w:t>2</w:t>
      </w:r>
      <w:r w:rsidR="00091A76">
        <w:rPr>
          <w:sz w:val="28"/>
          <w:szCs w:val="28"/>
        </w:rPr>
        <w:t>2</w:t>
      </w:r>
      <w:r w:rsidRPr="001573D1">
        <w:rPr>
          <w:sz w:val="28"/>
          <w:szCs w:val="28"/>
        </w:rPr>
        <w:t xml:space="preserve"> году составил </w:t>
      </w:r>
      <w:r w:rsidR="00091A76">
        <w:rPr>
          <w:sz w:val="28"/>
          <w:szCs w:val="28"/>
        </w:rPr>
        <w:t>1945,3</w:t>
      </w:r>
      <w:r w:rsidRPr="001573D1">
        <w:rPr>
          <w:sz w:val="28"/>
          <w:szCs w:val="28"/>
        </w:rPr>
        <w:t xml:space="preserve"> тыс. </w:t>
      </w:r>
      <w:r w:rsidR="00716F7F" w:rsidRPr="001573D1">
        <w:rPr>
          <w:sz w:val="28"/>
          <w:szCs w:val="28"/>
        </w:rPr>
        <w:t>рублей</w:t>
      </w:r>
      <w:r w:rsidR="00716F7F" w:rsidRPr="00CF54DC">
        <w:rPr>
          <w:sz w:val="28"/>
          <w:szCs w:val="28"/>
        </w:rPr>
        <w:t>, общая сумма льгот –</w:t>
      </w:r>
      <w:r w:rsidR="00CF54DC">
        <w:rPr>
          <w:sz w:val="28"/>
          <w:szCs w:val="28"/>
        </w:rPr>
        <w:t xml:space="preserve"> </w:t>
      </w:r>
      <w:r w:rsidR="00091A76">
        <w:rPr>
          <w:sz w:val="28"/>
          <w:szCs w:val="28"/>
        </w:rPr>
        <w:t>3,0</w:t>
      </w:r>
      <w:r w:rsidRPr="00CF54D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bookmarkStart w:id="1" w:name="_Hlk111212748"/>
      <w:r w:rsidR="00CF54DC">
        <w:rPr>
          <w:sz w:val="28"/>
          <w:szCs w:val="28"/>
        </w:rPr>
        <w:t>У</w:t>
      </w:r>
      <w:r w:rsidR="00CF54DC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CF54DC">
        <w:rPr>
          <w:sz w:val="28"/>
          <w:szCs w:val="28"/>
        </w:rPr>
        <w:t xml:space="preserve"> составил </w:t>
      </w:r>
      <w:r w:rsidR="00091A76">
        <w:rPr>
          <w:sz w:val="28"/>
          <w:szCs w:val="28"/>
        </w:rPr>
        <w:t>0,2</w:t>
      </w:r>
      <w:r w:rsidR="00CF54DC">
        <w:rPr>
          <w:sz w:val="28"/>
          <w:szCs w:val="28"/>
        </w:rPr>
        <w:t>%</w:t>
      </w:r>
      <w:r w:rsidR="00D055E8" w:rsidRPr="00D055E8">
        <w:rPr>
          <w:sz w:val="28"/>
          <w:szCs w:val="28"/>
        </w:rPr>
        <w:t>.</w:t>
      </w:r>
    </w:p>
    <w:bookmarkEnd w:id="1"/>
    <w:p w14:paraId="0390517F" w14:textId="4D28FC87"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93137D">
        <w:rPr>
          <w:sz w:val="28"/>
          <w:szCs w:val="28"/>
        </w:rPr>
        <w:t>муниципальном образовании Мирошкинский сельсовет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93137D">
        <w:rPr>
          <w:sz w:val="28"/>
          <w:szCs w:val="28"/>
        </w:rPr>
        <w:t>Мирошкинский</w:t>
      </w:r>
      <w:r w:rsidR="00CF59AB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</w:t>
      </w:r>
      <w:r>
        <w:rPr>
          <w:sz w:val="28"/>
          <w:szCs w:val="28"/>
        </w:rPr>
        <w:lastRenderedPageBreak/>
        <w:t xml:space="preserve">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</w:p>
    <w:p w14:paraId="52932504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71FFE6E9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44E93D9E" w14:textId="743C7E94" w:rsidR="00892FDE" w:rsidRPr="00BA5669" w:rsidRDefault="006E3132" w:rsidP="00393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A0B">
        <w:rPr>
          <w:sz w:val="28"/>
          <w:szCs w:val="28"/>
        </w:rPr>
        <w:t>Главный специалист                                                                      Жбанова Ф.С</w:t>
      </w:r>
      <w:r w:rsidR="00393EBA">
        <w:rPr>
          <w:sz w:val="28"/>
          <w:szCs w:val="28"/>
        </w:rPr>
        <w:t>.</w:t>
      </w:r>
    </w:p>
    <w:sectPr w:rsidR="00892FDE" w:rsidRPr="00BA5669" w:rsidSect="005F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55B6"/>
    <w:rsid w:val="0001053F"/>
    <w:rsid w:val="000111E2"/>
    <w:rsid w:val="0001155D"/>
    <w:rsid w:val="00015C2E"/>
    <w:rsid w:val="00073F29"/>
    <w:rsid w:val="00091A76"/>
    <w:rsid w:val="000C3E2D"/>
    <w:rsid w:val="00135BAB"/>
    <w:rsid w:val="001573D1"/>
    <w:rsid w:val="0016193A"/>
    <w:rsid w:val="001E4ECC"/>
    <w:rsid w:val="002119F6"/>
    <w:rsid w:val="00221893"/>
    <w:rsid w:val="00234949"/>
    <w:rsid w:val="00285930"/>
    <w:rsid w:val="00293613"/>
    <w:rsid w:val="002D39D5"/>
    <w:rsid w:val="002F7C1F"/>
    <w:rsid w:val="00323B7B"/>
    <w:rsid w:val="00393EBA"/>
    <w:rsid w:val="003C44D8"/>
    <w:rsid w:val="003D0546"/>
    <w:rsid w:val="003E2A79"/>
    <w:rsid w:val="004274CE"/>
    <w:rsid w:val="00456E8D"/>
    <w:rsid w:val="004620BD"/>
    <w:rsid w:val="00463BCD"/>
    <w:rsid w:val="004809C7"/>
    <w:rsid w:val="004947F3"/>
    <w:rsid w:val="00496ADB"/>
    <w:rsid w:val="005303E0"/>
    <w:rsid w:val="00573A65"/>
    <w:rsid w:val="005C4119"/>
    <w:rsid w:val="005F0116"/>
    <w:rsid w:val="005F5823"/>
    <w:rsid w:val="00602A54"/>
    <w:rsid w:val="006303EB"/>
    <w:rsid w:val="00661AA9"/>
    <w:rsid w:val="006B2462"/>
    <w:rsid w:val="006D2045"/>
    <w:rsid w:val="006D556D"/>
    <w:rsid w:val="006E3132"/>
    <w:rsid w:val="00716F7F"/>
    <w:rsid w:val="00762F2A"/>
    <w:rsid w:val="007F7A81"/>
    <w:rsid w:val="008078FA"/>
    <w:rsid w:val="00892FDE"/>
    <w:rsid w:val="008F70E5"/>
    <w:rsid w:val="009027C4"/>
    <w:rsid w:val="00917150"/>
    <w:rsid w:val="0092134B"/>
    <w:rsid w:val="0093137D"/>
    <w:rsid w:val="00941B03"/>
    <w:rsid w:val="00947653"/>
    <w:rsid w:val="00953B1C"/>
    <w:rsid w:val="00954F76"/>
    <w:rsid w:val="00955865"/>
    <w:rsid w:val="00977E52"/>
    <w:rsid w:val="009A2A0B"/>
    <w:rsid w:val="00A104FE"/>
    <w:rsid w:val="00A316A6"/>
    <w:rsid w:val="00A43856"/>
    <w:rsid w:val="00A57443"/>
    <w:rsid w:val="00A75298"/>
    <w:rsid w:val="00AB136C"/>
    <w:rsid w:val="00AB47C2"/>
    <w:rsid w:val="00AE0389"/>
    <w:rsid w:val="00AE408E"/>
    <w:rsid w:val="00AF1B58"/>
    <w:rsid w:val="00B9204C"/>
    <w:rsid w:val="00BA5669"/>
    <w:rsid w:val="00C07A18"/>
    <w:rsid w:val="00C17944"/>
    <w:rsid w:val="00C52DF2"/>
    <w:rsid w:val="00CF54DC"/>
    <w:rsid w:val="00CF5953"/>
    <w:rsid w:val="00CF59AB"/>
    <w:rsid w:val="00D055E8"/>
    <w:rsid w:val="00D223EB"/>
    <w:rsid w:val="00D276C8"/>
    <w:rsid w:val="00D27D9F"/>
    <w:rsid w:val="00D7246A"/>
    <w:rsid w:val="00D948DB"/>
    <w:rsid w:val="00DB35F8"/>
    <w:rsid w:val="00EB39D6"/>
    <w:rsid w:val="00EB785D"/>
    <w:rsid w:val="00EC263A"/>
    <w:rsid w:val="00ED5616"/>
    <w:rsid w:val="00F0002F"/>
    <w:rsid w:val="00F2394D"/>
    <w:rsid w:val="00F65B55"/>
    <w:rsid w:val="00FA539B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FA0"/>
  <w15:docId w15:val="{4FBE2F63-D28A-4744-A193-716DF7A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15</cp:revision>
  <cp:lastPrinted>2021-09-17T06:01:00Z</cp:lastPrinted>
  <dcterms:created xsi:type="dcterms:W3CDTF">2021-09-17T06:09:00Z</dcterms:created>
  <dcterms:modified xsi:type="dcterms:W3CDTF">2023-09-06T07:12:00Z</dcterms:modified>
</cp:coreProperties>
</file>